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55D1" w14:textId="29DDEE25" w:rsidR="005E0C54" w:rsidRDefault="00FC06D0" w:rsidP="005E0C54">
      <w:pPr>
        <w:pStyle w:val="Titolo1"/>
        <w:spacing w:before="35"/>
        <w:ind w:right="2171"/>
        <w:jc w:val="left"/>
      </w:pPr>
      <w:bookmarkStart w:id="0" w:name="_GoBack"/>
      <w:bookmarkEnd w:id="0"/>
      <w:r>
        <w:t xml:space="preserve">   </w:t>
      </w:r>
      <w:r w:rsidR="008C3724">
        <w:t xml:space="preserve">ISTITUTO ISTRUZIONE SUPERIORE </w:t>
      </w:r>
      <w:r w:rsidR="005E0C54">
        <w:t xml:space="preserve">“BENINI” - MELEGNANO </w:t>
      </w:r>
    </w:p>
    <w:p w14:paraId="5C2E25E8" w14:textId="1DF0E5AE" w:rsidR="00F63F27" w:rsidRDefault="005E0C54" w:rsidP="005E0C54">
      <w:pPr>
        <w:pStyle w:val="Titolo1"/>
        <w:spacing w:before="35"/>
        <w:ind w:left="0" w:right="2171"/>
      </w:pPr>
      <w:r>
        <w:t xml:space="preserve">                                  </w:t>
      </w:r>
      <w:r w:rsidR="008C3724">
        <w:t>STUDENTI MOBILITA’ IN USCITA</w:t>
      </w:r>
    </w:p>
    <w:p w14:paraId="71712AD7" w14:textId="77777777" w:rsidR="00F63F27" w:rsidRDefault="00F63F27"/>
    <w:p w14:paraId="1D857A16" w14:textId="77777777" w:rsidR="00F63F27" w:rsidRDefault="008C3724">
      <w:pPr>
        <w:spacing w:before="2"/>
        <w:ind w:left="1936" w:right="2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4</w:t>
      </w:r>
    </w:p>
    <w:p w14:paraId="24A95AC3" w14:textId="77777777" w:rsidR="00F63F27" w:rsidRDefault="008C3724">
      <w:pPr>
        <w:spacing w:before="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35B548" wp14:editId="60783FC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8275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18540" y="3989350"/>
                          <a:ext cx="6156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827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0BAA3C" w14:textId="77777777" w:rsidR="00F63F27" w:rsidRDefault="00F63F27">
      <w:pPr>
        <w:spacing w:before="3"/>
        <w:rPr>
          <w:b/>
          <w:sz w:val="17"/>
          <w:szCs w:val="17"/>
        </w:rPr>
      </w:pPr>
    </w:p>
    <w:p w14:paraId="2A8E6689" w14:textId="77777777" w:rsidR="00F63F27" w:rsidRDefault="008C3724">
      <w:pPr>
        <w:spacing w:before="52"/>
        <w:ind w:left="1226" w:right="146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Struttura della </w:t>
      </w:r>
      <w:r>
        <w:rPr>
          <w:b/>
          <w:i/>
          <w:sz w:val="24"/>
          <w:szCs w:val="24"/>
        </w:rPr>
        <w:t>Relazione dello studente sul suo periodo di mobilità all’estero</w:t>
      </w:r>
    </w:p>
    <w:p w14:paraId="34006C17" w14:textId="2F853785" w:rsidR="00F63F27" w:rsidRDefault="005E0C54" w:rsidP="005E0C54">
      <w:pPr>
        <w:pStyle w:val="Titolo1"/>
        <w:ind w:right="2171"/>
        <w:jc w:val="left"/>
      </w:pPr>
      <w:r>
        <w:t xml:space="preserve">                        </w:t>
      </w:r>
      <w:r w:rsidR="008C3724">
        <w:t xml:space="preserve">da presentare al ritorno della sua </w:t>
      </w:r>
      <w:r>
        <w:t>e</w:t>
      </w:r>
      <w:r w:rsidR="008C3724">
        <w:t>sperienza</w:t>
      </w:r>
    </w:p>
    <w:p w14:paraId="0F3F6B6D" w14:textId="77777777" w:rsidR="00F63F27" w:rsidRDefault="00F63F27">
      <w:pPr>
        <w:spacing w:before="11"/>
        <w:rPr>
          <w:b/>
          <w:sz w:val="23"/>
          <w:szCs w:val="23"/>
        </w:rPr>
      </w:pPr>
    </w:p>
    <w:p w14:paraId="0F08E980" w14:textId="77777777" w:rsidR="00F63F27" w:rsidRDefault="008C3724">
      <w:pPr>
        <w:spacing w:before="1"/>
        <w:ind w:left="232" w:right="969"/>
        <w:rPr>
          <w:sz w:val="24"/>
          <w:szCs w:val="24"/>
        </w:rPr>
      </w:pPr>
      <w:r>
        <w:rPr>
          <w:sz w:val="24"/>
          <w:szCs w:val="24"/>
        </w:rPr>
        <w:t>Lo studente, al ritorno della sua esperienza di mobilità all’estero, deve presentare al Consiglio della sua classe una relazione (in formato digitale).</w:t>
      </w:r>
    </w:p>
    <w:p w14:paraId="63F2901D" w14:textId="77777777" w:rsidR="00F63F27" w:rsidRDefault="008C3724">
      <w:pPr>
        <w:ind w:left="232" w:right="4186"/>
        <w:rPr>
          <w:sz w:val="24"/>
          <w:szCs w:val="24"/>
        </w:rPr>
      </w:pPr>
      <w:r>
        <w:rPr>
          <w:sz w:val="24"/>
          <w:szCs w:val="24"/>
        </w:rPr>
        <w:t>La relazione deve avere l’ampiezza di 5.000-10.000 caratteri. La struttura deve essere la seguente:</w:t>
      </w:r>
    </w:p>
    <w:p w14:paraId="6B8FA6B6" w14:textId="77777777" w:rsidR="00F63F27" w:rsidRDefault="00F63F27">
      <w:pPr>
        <w:spacing w:before="11"/>
        <w:rPr>
          <w:sz w:val="23"/>
          <w:szCs w:val="23"/>
        </w:rPr>
      </w:pPr>
    </w:p>
    <w:p w14:paraId="00FB8FD4" w14:textId="77777777" w:rsidR="00F63F27" w:rsidRDefault="008C3724">
      <w:pPr>
        <w:ind w:left="232"/>
        <w:rPr>
          <w:b/>
          <w:sz w:val="24"/>
          <w:szCs w:val="24"/>
        </w:rPr>
      </w:pPr>
      <w:r>
        <w:rPr>
          <w:b/>
          <w:sz w:val="24"/>
          <w:szCs w:val="24"/>
        </w:rPr>
        <w:t>Pagina 1:</w:t>
      </w:r>
    </w:p>
    <w:p w14:paraId="4DC9674B" w14:textId="77777777" w:rsidR="00F63F27" w:rsidRDefault="00F63F27">
      <w:pPr>
        <w:spacing w:before="12"/>
        <w:rPr>
          <w:b/>
          <w:sz w:val="23"/>
          <w:szCs w:val="23"/>
        </w:rPr>
      </w:pPr>
    </w:p>
    <w:p w14:paraId="428C99B0" w14:textId="77777777" w:rsidR="00F63F27" w:rsidRDefault="008C3724">
      <w:pPr>
        <w:ind w:left="1936" w:right="2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RELAZIONE SULL’ESPERIENZA DI MOBILITÀ ALL’ESTERO</w:t>
      </w:r>
    </w:p>
    <w:p w14:paraId="26F0DA64" w14:textId="77777777" w:rsidR="00F63F27" w:rsidRDefault="008C3724">
      <w:pPr>
        <w:ind w:left="1935" w:right="21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……………………</w:t>
      </w:r>
    </w:p>
    <w:p w14:paraId="00F705EC" w14:textId="77777777" w:rsidR="00F63F27" w:rsidRDefault="00F63F27">
      <w:pPr>
        <w:spacing w:before="2" w:after="1"/>
        <w:rPr>
          <w:b/>
          <w:sz w:val="24"/>
          <w:szCs w:val="24"/>
        </w:rPr>
      </w:pPr>
    </w:p>
    <w:tbl>
      <w:tblPr>
        <w:tblStyle w:val="a"/>
        <w:tblW w:w="101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5184"/>
      </w:tblGrid>
      <w:tr w:rsidR="00F63F27" w14:paraId="35E1A1DC" w14:textId="77777777">
        <w:trPr>
          <w:trHeight w:val="292"/>
        </w:trPr>
        <w:tc>
          <w:tcPr>
            <w:tcW w:w="4925" w:type="dxa"/>
          </w:tcPr>
          <w:p w14:paraId="1FAAEF2D" w14:textId="77777777" w:rsidR="00F63F27" w:rsidRDefault="008C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dell'alunno:</w:t>
            </w:r>
          </w:p>
        </w:tc>
        <w:tc>
          <w:tcPr>
            <w:tcW w:w="5184" w:type="dxa"/>
          </w:tcPr>
          <w:p w14:paraId="7BA64CEA" w14:textId="77777777" w:rsidR="00F63F27" w:rsidRDefault="00F6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F27" w14:paraId="01E38BE3" w14:textId="77777777">
        <w:trPr>
          <w:trHeight w:val="292"/>
        </w:trPr>
        <w:tc>
          <w:tcPr>
            <w:tcW w:w="4925" w:type="dxa"/>
          </w:tcPr>
          <w:p w14:paraId="2C0B45EC" w14:textId="53701EFC" w:rsidR="00F63F27" w:rsidRDefault="008C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Classe e sezione dell’IIS </w:t>
            </w:r>
            <w:r w:rsidR="005E0C54">
              <w:rPr>
                <w:color w:val="000000"/>
                <w:sz w:val="24"/>
                <w:szCs w:val="24"/>
              </w:rPr>
              <w:t>Benini</w:t>
            </w:r>
          </w:p>
        </w:tc>
        <w:tc>
          <w:tcPr>
            <w:tcW w:w="5184" w:type="dxa"/>
          </w:tcPr>
          <w:p w14:paraId="47862FC6" w14:textId="77777777" w:rsidR="00F63F27" w:rsidRDefault="008C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9"/>
              </w:tabs>
              <w:spacing w:line="272" w:lineRule="auto"/>
              <w:ind w:left="2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(A.S</w:t>
            </w:r>
            <w:r>
              <w:rPr>
                <w:color w:val="000000"/>
                <w:sz w:val="24"/>
                <w:szCs w:val="24"/>
              </w:rPr>
              <w:tab/>
              <w:t>)</w:t>
            </w:r>
          </w:p>
        </w:tc>
      </w:tr>
      <w:tr w:rsidR="00F63F27" w14:paraId="1E125394" w14:textId="77777777">
        <w:trPr>
          <w:trHeight w:val="292"/>
        </w:trPr>
        <w:tc>
          <w:tcPr>
            <w:tcW w:w="4925" w:type="dxa"/>
          </w:tcPr>
          <w:p w14:paraId="117A257C" w14:textId="77777777" w:rsidR="00F63F27" w:rsidRDefault="008C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Periodo di mobilità (da/fino a):</w:t>
            </w:r>
          </w:p>
        </w:tc>
        <w:tc>
          <w:tcPr>
            <w:tcW w:w="5184" w:type="dxa"/>
          </w:tcPr>
          <w:p w14:paraId="15FCCB5C" w14:textId="77777777" w:rsidR="00F63F27" w:rsidRDefault="008C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da…………………………………. a ………………………………..</w:t>
            </w:r>
          </w:p>
        </w:tc>
      </w:tr>
      <w:tr w:rsidR="00F63F27" w14:paraId="6419172A" w14:textId="77777777">
        <w:trPr>
          <w:trHeight w:val="292"/>
        </w:trPr>
        <w:tc>
          <w:tcPr>
            <w:tcW w:w="4925" w:type="dxa"/>
          </w:tcPr>
          <w:p w14:paraId="401D0F5C" w14:textId="77777777" w:rsidR="00F63F27" w:rsidRDefault="008C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Durata totale (in mesi):</w:t>
            </w:r>
          </w:p>
        </w:tc>
        <w:tc>
          <w:tcPr>
            <w:tcW w:w="5184" w:type="dxa"/>
          </w:tcPr>
          <w:p w14:paraId="35E317E9" w14:textId="77777777" w:rsidR="00F63F27" w:rsidRDefault="00F6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F27" w14:paraId="4060F284" w14:textId="77777777">
        <w:trPr>
          <w:trHeight w:val="587"/>
        </w:trPr>
        <w:tc>
          <w:tcPr>
            <w:tcW w:w="4925" w:type="dxa"/>
          </w:tcPr>
          <w:p w14:paraId="319A9813" w14:textId="77777777" w:rsidR="00F63F27" w:rsidRDefault="008C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2" w:lineRule="auto"/>
              <w:ind w:left="107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del docente di contatto (tutor) scelto dal Consiglio di classe</w:t>
            </w:r>
          </w:p>
        </w:tc>
        <w:tc>
          <w:tcPr>
            <w:tcW w:w="5184" w:type="dxa"/>
          </w:tcPr>
          <w:p w14:paraId="12C8E75F" w14:textId="77777777" w:rsidR="00F63F27" w:rsidRDefault="00F6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F27" w14:paraId="29488A36" w14:textId="77777777">
        <w:trPr>
          <w:trHeight w:val="878"/>
        </w:trPr>
        <w:tc>
          <w:tcPr>
            <w:tcW w:w="4925" w:type="dxa"/>
          </w:tcPr>
          <w:p w14:paraId="624484F9" w14:textId="77777777" w:rsidR="00F63F27" w:rsidRDefault="008C3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e indirizzo della scuola ospitante:</w:t>
            </w:r>
          </w:p>
        </w:tc>
        <w:tc>
          <w:tcPr>
            <w:tcW w:w="5184" w:type="dxa"/>
          </w:tcPr>
          <w:p w14:paraId="79AE282F" w14:textId="77777777" w:rsidR="00F63F27" w:rsidRDefault="00F63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EEB0C43" w14:textId="77777777" w:rsidR="00F63F27" w:rsidRDefault="00F63F27">
      <w:pPr>
        <w:spacing w:before="11"/>
        <w:rPr>
          <w:b/>
          <w:sz w:val="23"/>
          <w:szCs w:val="23"/>
        </w:rPr>
      </w:pPr>
    </w:p>
    <w:p w14:paraId="7A424D96" w14:textId="77777777" w:rsidR="00F63F27" w:rsidRDefault="008C3724">
      <w:pPr>
        <w:tabs>
          <w:tab w:val="left" w:pos="5188"/>
        </w:tabs>
        <w:ind w:left="232"/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b/>
          <w:sz w:val="24"/>
          <w:szCs w:val="24"/>
        </w:rPr>
        <w:t>Firma dell’alunno:</w:t>
      </w:r>
    </w:p>
    <w:p w14:paraId="5CA77F3B" w14:textId="77777777" w:rsidR="00F63F27" w:rsidRDefault="00F63F27">
      <w:pPr>
        <w:spacing w:before="2"/>
        <w:rPr>
          <w:b/>
          <w:sz w:val="24"/>
          <w:szCs w:val="24"/>
        </w:rPr>
      </w:pPr>
    </w:p>
    <w:p w14:paraId="20C8F17F" w14:textId="77777777" w:rsidR="00F63F27" w:rsidRDefault="008C3724">
      <w:pPr>
        <w:spacing w:line="291" w:lineRule="auto"/>
        <w:ind w:left="232"/>
        <w:rPr>
          <w:b/>
          <w:sz w:val="24"/>
          <w:szCs w:val="24"/>
        </w:rPr>
      </w:pPr>
      <w:r>
        <w:rPr>
          <w:b/>
          <w:sz w:val="24"/>
          <w:szCs w:val="24"/>
        </w:rPr>
        <w:t>Pagine seguenti:</w:t>
      </w:r>
    </w:p>
    <w:p w14:paraId="57E560AA" w14:textId="77777777" w:rsidR="00F63F27" w:rsidRDefault="008C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953"/>
        </w:tabs>
        <w:spacing w:line="305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presentazione della scuola all’estero</w:t>
      </w:r>
    </w:p>
    <w:p w14:paraId="15BA3732" w14:textId="77777777" w:rsidR="00F63F27" w:rsidRDefault="008C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953"/>
        </w:tabs>
        <w:spacing w:line="305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descrizione delle differenze con la scuola italiana e in particolare con la propria scuola</w:t>
      </w:r>
    </w:p>
    <w:p w14:paraId="23E4400C" w14:textId="77777777" w:rsidR="00F63F27" w:rsidRDefault="008C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953"/>
        </w:tabs>
        <w:spacing w:line="242" w:lineRule="auto"/>
        <w:ind w:right="11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descrizione delle materie frequentate, i contenuti e le metodologie di insegnamento utilizzate.</w:t>
      </w:r>
    </w:p>
    <w:p w14:paraId="0679DFC2" w14:textId="77777777" w:rsidR="00F63F27" w:rsidRDefault="008C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953"/>
        </w:tabs>
        <w:spacing w:line="301" w:lineRule="auto"/>
        <w:ind w:hanging="361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illustrazione delle competenze, apprendimenti formali e non formali acquisiti. </w:t>
      </w:r>
      <w:r>
        <w:rPr>
          <w:color w:val="000000"/>
          <w:sz w:val="26"/>
          <w:szCs w:val="26"/>
          <w:vertAlign w:val="superscript"/>
        </w:rPr>
        <w:t>1</w:t>
      </w:r>
    </w:p>
    <w:p w14:paraId="0C89CF53" w14:textId="77777777" w:rsidR="00F63F27" w:rsidRDefault="008C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2"/>
          <w:tab w:val="left" w:pos="953"/>
        </w:tabs>
        <w:spacing w:line="305" w:lineRule="auto"/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Osservazioni sulle differenze tra lo stile di vita all’estero e quello italiano.</w:t>
      </w:r>
    </w:p>
    <w:p w14:paraId="1DE35F52" w14:textId="77777777" w:rsidR="00F63F27" w:rsidRDefault="00F63F27">
      <w:pPr>
        <w:rPr>
          <w:sz w:val="20"/>
          <w:szCs w:val="20"/>
        </w:rPr>
      </w:pPr>
    </w:p>
    <w:p w14:paraId="36CCA129" w14:textId="77777777" w:rsidR="00F63F27" w:rsidRDefault="00F63F27">
      <w:pPr>
        <w:rPr>
          <w:sz w:val="20"/>
          <w:szCs w:val="20"/>
        </w:rPr>
      </w:pPr>
    </w:p>
    <w:p w14:paraId="634F6999" w14:textId="77777777" w:rsidR="00F63F27" w:rsidRDefault="008C3724">
      <w:pPr>
        <w:spacing w:before="10"/>
        <w:rPr>
          <w:sz w:val="14"/>
          <w:szCs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032BC96" wp14:editId="3579886E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36828" y="3923624"/>
                          <a:ext cx="1828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930C43" w14:textId="77777777" w:rsidR="00F63F27" w:rsidRDefault="008C3724">
      <w:pPr>
        <w:pBdr>
          <w:top w:val="nil"/>
          <w:left w:val="nil"/>
          <w:bottom w:val="nil"/>
          <w:right w:val="nil"/>
          <w:between w:val="nil"/>
        </w:pBdr>
        <w:spacing w:before="58" w:line="242" w:lineRule="auto"/>
        <w:ind w:left="232" w:right="47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Dal D.lgs. n. 13/16.01.13, Art 2: b) l’«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apprendimento formale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 è un apprendimento che si attua nel sistema di istruzione e formazione e nelle università …e…si conclude con il conseguimento di un titolo di studio …o di una certificazione riconosciuta, nel rispetto della legislazione vigente in materia di ordinamenti scolastici e universitari; c) l’«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apprendimento non formale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 è un apprendimento caratterizzato da una scelta intenzionale della persona, che si realizza al di fuori dei sistemi indicati alla lettera b), in ogni organismo che persegua scopi educativi e formativi, anche del volontariato, del servizio civile nazionale e del privato sociale e nelle imprese; e)</w:t>
      </w:r>
    </w:p>
    <w:p w14:paraId="3C4A65F1" w14:textId="77777777" w:rsidR="00F63F27" w:rsidRDefault="008C3724">
      <w:pPr>
        <w:pBdr>
          <w:top w:val="nil"/>
          <w:left w:val="nil"/>
          <w:bottom w:val="nil"/>
          <w:right w:val="nil"/>
          <w:between w:val="nil"/>
        </w:pBdr>
        <w:ind w:left="232" w:right="472" w:hanging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competenza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»: comprovata capacità di utilizzare, in situazioni di lavoro, di studio o nello sviluppo professionale e personale, un insieme strutturato di conoscenze e di abilità acquisite nei contesti di apprendimento formale, non formale o informale</w:t>
      </w:r>
    </w:p>
    <w:sectPr w:rsidR="00F63F27">
      <w:pgSz w:w="11900" w:h="16840"/>
      <w:pgMar w:top="1380" w:right="660" w:bottom="280" w:left="9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2FB"/>
    <w:multiLevelType w:val="multilevel"/>
    <w:tmpl w:val="ED6A8634"/>
    <w:lvl w:ilvl="0">
      <w:numFmt w:val="bullet"/>
      <w:lvlText w:val="●"/>
      <w:lvlJc w:val="left"/>
      <w:pPr>
        <w:ind w:left="95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898" w:hanging="360"/>
      </w:pPr>
    </w:lvl>
    <w:lvl w:ilvl="2">
      <w:numFmt w:val="bullet"/>
      <w:lvlText w:val="•"/>
      <w:lvlJc w:val="left"/>
      <w:pPr>
        <w:ind w:left="2836" w:hanging="360"/>
      </w:pPr>
    </w:lvl>
    <w:lvl w:ilvl="3">
      <w:numFmt w:val="bullet"/>
      <w:lvlText w:val="•"/>
      <w:lvlJc w:val="left"/>
      <w:pPr>
        <w:ind w:left="3774" w:hanging="360"/>
      </w:pPr>
    </w:lvl>
    <w:lvl w:ilvl="4">
      <w:numFmt w:val="bullet"/>
      <w:lvlText w:val="•"/>
      <w:lvlJc w:val="left"/>
      <w:pPr>
        <w:ind w:left="4712" w:hanging="360"/>
      </w:pPr>
    </w:lvl>
    <w:lvl w:ilvl="5">
      <w:numFmt w:val="bullet"/>
      <w:lvlText w:val="•"/>
      <w:lvlJc w:val="left"/>
      <w:pPr>
        <w:ind w:left="565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526" w:hanging="360"/>
      </w:pPr>
    </w:lvl>
    <w:lvl w:ilvl="8">
      <w:numFmt w:val="bullet"/>
      <w:lvlText w:val="•"/>
      <w:lvlJc w:val="left"/>
      <w:pPr>
        <w:ind w:left="84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27"/>
    <w:rsid w:val="005E0C54"/>
    <w:rsid w:val="008C3724"/>
    <w:rsid w:val="00AF68C9"/>
    <w:rsid w:val="00F63F27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4BE0"/>
  <w15:docId w15:val="{D12E7A3B-71F2-4044-8C37-D36FD13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ind w:left="193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line="305" w:lineRule="exact"/>
      <w:ind w:left="952" w:hanging="361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7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NyMjl8kv3ilUq/AQxMgKYLTrg==">AMUW2mWv3MOKz5J4/klOyMgQAeU+bBy1UE2YtVDXkNUrGZ1oA8wioVsChNxz9528/r2HMk+n3YKeuGjCdAx/JxdOcFK7yGpGvXbGY1hPsDAN3WJtgLURths=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segre05</dc:creator>
  <cp:lastModifiedBy>Vicepreside</cp:lastModifiedBy>
  <cp:revision>2</cp:revision>
  <dcterms:created xsi:type="dcterms:W3CDTF">2023-03-03T12:46:00Z</dcterms:created>
  <dcterms:modified xsi:type="dcterms:W3CDTF">2023-03-03T12:46:00Z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2019-04-05T00:00:00Z</vt:filetime>
  </property>
</Properties>
</file>